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DE748" w14:textId="196D36CF" w:rsidR="00587C99" w:rsidRDefault="00587C99" w:rsidP="00587C99">
      <w:pPr>
        <w:jc w:val="center"/>
        <w:rPr>
          <w:b/>
          <w:bCs/>
          <w:sz w:val="32"/>
          <w:szCs w:val="32"/>
        </w:rPr>
      </w:pPr>
      <w:r w:rsidRPr="00C94DC5">
        <w:rPr>
          <w:b/>
          <w:bCs/>
          <w:sz w:val="32"/>
          <w:szCs w:val="32"/>
        </w:rPr>
        <w:t xml:space="preserve">SARS </w:t>
      </w:r>
      <w:r>
        <w:rPr>
          <w:b/>
          <w:bCs/>
          <w:sz w:val="32"/>
          <w:szCs w:val="32"/>
        </w:rPr>
        <w:t>Freeride</w:t>
      </w:r>
      <w:r>
        <w:rPr>
          <w:b/>
          <w:bCs/>
          <w:sz w:val="32"/>
          <w:szCs w:val="32"/>
        </w:rPr>
        <w:t xml:space="preserve"> </w:t>
      </w:r>
      <w:r w:rsidRPr="00C94DC5">
        <w:rPr>
          <w:b/>
          <w:bCs/>
          <w:sz w:val="32"/>
          <w:szCs w:val="32"/>
        </w:rPr>
        <w:t>Equipment Recommendations Chart</w:t>
      </w:r>
    </w:p>
    <w:p w14:paraId="68DE88B3" w14:textId="77777777" w:rsidR="00587C99" w:rsidRDefault="00587C99" w:rsidP="00587C99">
      <w:pPr>
        <w:jc w:val="center"/>
        <w:rPr>
          <w:b/>
          <w:bCs/>
          <w:sz w:val="32"/>
          <w:szCs w:val="32"/>
        </w:rPr>
      </w:pPr>
    </w:p>
    <w:p w14:paraId="3C2F292C" w14:textId="112A3F68" w:rsidR="00587C99" w:rsidRDefault="00587C99" w:rsidP="00CB3E6A">
      <w:pPr>
        <w:jc w:val="both"/>
        <w:rPr>
          <w:i/>
          <w:iCs/>
          <w:sz w:val="28"/>
          <w:szCs w:val="28"/>
        </w:rPr>
      </w:pPr>
      <w:r>
        <w:rPr>
          <w:i/>
          <w:iCs/>
          <w:sz w:val="28"/>
          <w:szCs w:val="28"/>
        </w:rPr>
        <w:t>**</w:t>
      </w:r>
      <w:r w:rsidR="000E15F1">
        <w:rPr>
          <w:i/>
          <w:iCs/>
          <w:sz w:val="28"/>
          <w:szCs w:val="28"/>
        </w:rPr>
        <w:t>S</w:t>
      </w:r>
      <w:r w:rsidRPr="00C94DC5">
        <w:rPr>
          <w:i/>
          <w:iCs/>
          <w:sz w:val="28"/>
          <w:szCs w:val="28"/>
        </w:rPr>
        <w:t>everal factors beyond age go into ski length and boot flex including weight, height, skiing ability, and aggressive nature of athlete.  For additional help, check with one of your coaches and or one of the sales representatives from the Alpine Shop</w:t>
      </w:r>
      <w:r w:rsidR="00CB3E6A">
        <w:rPr>
          <w:i/>
          <w:iCs/>
          <w:sz w:val="28"/>
          <w:szCs w:val="28"/>
        </w:rPr>
        <w:t xml:space="preserve"> in Sandpoint or Schweitzer Mountain Resort.</w:t>
      </w:r>
      <w:r w:rsidRPr="00C94DC5">
        <w:rPr>
          <w:i/>
          <w:iCs/>
          <w:sz w:val="28"/>
          <w:szCs w:val="28"/>
        </w:rPr>
        <w:t xml:space="preserve"> </w:t>
      </w:r>
    </w:p>
    <w:p w14:paraId="599FA28B" w14:textId="5C2B9BAF" w:rsidR="00587C99" w:rsidRDefault="00587C99" w:rsidP="00CB3E6A">
      <w:pPr>
        <w:jc w:val="both"/>
        <w:rPr>
          <w:i/>
          <w:iCs/>
          <w:sz w:val="28"/>
          <w:szCs w:val="28"/>
        </w:rPr>
      </w:pPr>
    </w:p>
    <w:p w14:paraId="10007380" w14:textId="79373093" w:rsidR="00587C99" w:rsidRDefault="006631BF" w:rsidP="00CB3E6A">
      <w:pPr>
        <w:jc w:val="both"/>
        <w:rPr>
          <w:sz w:val="28"/>
          <w:szCs w:val="28"/>
        </w:rPr>
      </w:pPr>
      <w:r w:rsidRPr="006631BF">
        <w:rPr>
          <w:sz w:val="28"/>
          <w:szCs w:val="28"/>
        </w:rPr>
        <w:t xml:space="preserve">As the alpine freeride movement continues to grow, the industry has a wide range of equipment choices.  Those outlined below are the ones that </w:t>
      </w:r>
      <w:r>
        <w:rPr>
          <w:sz w:val="28"/>
          <w:szCs w:val="28"/>
        </w:rPr>
        <w:t xml:space="preserve">SARS coaches </w:t>
      </w:r>
      <w:r w:rsidRPr="006631BF">
        <w:rPr>
          <w:sz w:val="28"/>
          <w:szCs w:val="28"/>
        </w:rPr>
        <w:t xml:space="preserve">feel are the most appropriate for Big Mountain competitive skiing as well as the most appropriate for developing exceptional </w:t>
      </w:r>
      <w:r>
        <w:rPr>
          <w:sz w:val="28"/>
          <w:szCs w:val="28"/>
        </w:rPr>
        <w:t xml:space="preserve">lifelong </w:t>
      </w:r>
      <w:r w:rsidRPr="006631BF">
        <w:rPr>
          <w:sz w:val="28"/>
          <w:szCs w:val="28"/>
        </w:rPr>
        <w:t>all mountain skiing skills.</w:t>
      </w:r>
    </w:p>
    <w:p w14:paraId="554F7B33" w14:textId="653640D9" w:rsidR="006631BF" w:rsidRDefault="006631BF" w:rsidP="00CB3E6A">
      <w:pPr>
        <w:jc w:val="both"/>
        <w:rPr>
          <w:sz w:val="28"/>
          <w:szCs w:val="28"/>
        </w:rPr>
      </w:pPr>
    </w:p>
    <w:p w14:paraId="5AC8B9FB" w14:textId="1B05C1F2" w:rsidR="006631BF" w:rsidRDefault="006631BF" w:rsidP="00CB3E6A">
      <w:pPr>
        <w:jc w:val="both"/>
        <w:rPr>
          <w:sz w:val="28"/>
          <w:szCs w:val="28"/>
        </w:rPr>
      </w:pPr>
      <w:r w:rsidRPr="006631BF">
        <w:rPr>
          <w:b/>
          <w:bCs/>
          <w:sz w:val="28"/>
          <w:szCs w:val="28"/>
        </w:rPr>
        <w:t>Boots</w:t>
      </w:r>
      <w:r>
        <w:rPr>
          <w:sz w:val="28"/>
          <w:szCs w:val="28"/>
        </w:rPr>
        <w:t xml:space="preserve">- All mountain or soft race four buckle boot.  A wider last </w:t>
      </w:r>
      <w:r w:rsidR="00B77FC3">
        <w:rPr>
          <w:sz w:val="28"/>
          <w:szCs w:val="28"/>
        </w:rPr>
        <w:t>boot (</w:t>
      </w:r>
      <w:r>
        <w:rPr>
          <w:sz w:val="28"/>
          <w:szCs w:val="28"/>
        </w:rPr>
        <w:t>like 97mm</w:t>
      </w:r>
      <w:r w:rsidR="00B77FC3">
        <w:rPr>
          <w:sz w:val="28"/>
          <w:szCs w:val="28"/>
        </w:rPr>
        <w:t>)</w:t>
      </w:r>
      <w:r>
        <w:rPr>
          <w:sz w:val="28"/>
          <w:szCs w:val="28"/>
        </w:rPr>
        <w:t xml:space="preserve"> is appropriate </w:t>
      </w:r>
      <w:r w:rsidR="00B77FC3">
        <w:rPr>
          <w:sz w:val="28"/>
          <w:szCs w:val="28"/>
        </w:rPr>
        <w:t xml:space="preserve">for </w:t>
      </w:r>
      <w:r>
        <w:rPr>
          <w:sz w:val="28"/>
          <w:szCs w:val="28"/>
        </w:rPr>
        <w:t>Big Mountain skiing unless the athlete has a super narrow foot.</w:t>
      </w:r>
    </w:p>
    <w:p w14:paraId="2C8E27EB" w14:textId="649E3AEF" w:rsidR="006631BF" w:rsidRDefault="006631BF" w:rsidP="00CB3E6A">
      <w:pPr>
        <w:jc w:val="both"/>
        <w:rPr>
          <w:sz w:val="28"/>
          <w:szCs w:val="28"/>
        </w:rPr>
      </w:pPr>
    </w:p>
    <w:p w14:paraId="2547D77D" w14:textId="02EA81B0" w:rsidR="006631BF" w:rsidRDefault="006631BF" w:rsidP="00CB3E6A">
      <w:pPr>
        <w:jc w:val="both"/>
        <w:rPr>
          <w:sz w:val="28"/>
          <w:szCs w:val="28"/>
        </w:rPr>
      </w:pPr>
      <w:r w:rsidRPr="006631BF">
        <w:rPr>
          <w:b/>
          <w:bCs/>
          <w:sz w:val="28"/>
          <w:szCs w:val="28"/>
        </w:rPr>
        <w:t>Skis</w:t>
      </w:r>
      <w:r>
        <w:rPr>
          <w:sz w:val="28"/>
          <w:szCs w:val="28"/>
        </w:rPr>
        <w:t>- All mountain ski that are “traditionally” mounted.  We feel that center mounted skis promote poor skiing habits when used as a primary all mountain ski.  SARS recommends avoiding huge amount of rocker and park skis for Big Mountain competitors.  Full blown powder and or park skis are a great tool for a second set of boards.</w:t>
      </w:r>
    </w:p>
    <w:p w14:paraId="797DE758" w14:textId="6E2113D4" w:rsidR="006631BF" w:rsidRDefault="006631BF" w:rsidP="00CB3E6A">
      <w:pPr>
        <w:jc w:val="both"/>
        <w:rPr>
          <w:sz w:val="28"/>
          <w:szCs w:val="28"/>
        </w:rPr>
      </w:pPr>
    </w:p>
    <w:p w14:paraId="06029C56" w14:textId="6EF779D7" w:rsidR="006631BF" w:rsidRPr="006631BF" w:rsidRDefault="006631BF" w:rsidP="00CB3E6A">
      <w:pPr>
        <w:jc w:val="both"/>
        <w:rPr>
          <w:sz w:val="28"/>
          <w:szCs w:val="28"/>
        </w:rPr>
      </w:pPr>
      <w:r w:rsidRPr="006631BF">
        <w:rPr>
          <w:b/>
          <w:bCs/>
          <w:sz w:val="28"/>
          <w:szCs w:val="28"/>
        </w:rPr>
        <w:t>Helmet</w:t>
      </w:r>
      <w:r>
        <w:rPr>
          <w:sz w:val="28"/>
          <w:szCs w:val="28"/>
        </w:rPr>
        <w:t xml:space="preserve">- A properly fitted alpine helmet is required.  Either soft or hard eared helmets are sufficient, but we highly recommend a helmet that fits properly without a hat </w:t>
      </w:r>
      <w:r w:rsidR="00EC5DF0">
        <w:rPr>
          <w:sz w:val="28"/>
          <w:szCs w:val="28"/>
        </w:rPr>
        <w:t xml:space="preserve">or goggles </w:t>
      </w:r>
      <w:r>
        <w:rPr>
          <w:sz w:val="28"/>
          <w:szCs w:val="28"/>
        </w:rPr>
        <w:t xml:space="preserve">beneath so that the </w:t>
      </w:r>
      <w:r w:rsidR="00EC5DF0">
        <w:rPr>
          <w:sz w:val="28"/>
          <w:szCs w:val="28"/>
        </w:rPr>
        <w:t xml:space="preserve">protective device </w:t>
      </w:r>
      <w:r>
        <w:rPr>
          <w:sz w:val="28"/>
          <w:szCs w:val="28"/>
        </w:rPr>
        <w:t>can perform the way intended.</w:t>
      </w:r>
    </w:p>
    <w:p w14:paraId="42B10B51" w14:textId="0A6D802E" w:rsidR="002150C1" w:rsidRDefault="002150C1" w:rsidP="00CB3E6A">
      <w:pPr>
        <w:jc w:val="both"/>
      </w:pPr>
    </w:p>
    <w:p w14:paraId="25DB2227" w14:textId="1BFF19B9" w:rsidR="006631BF" w:rsidRPr="00EC5DF0" w:rsidRDefault="006631BF" w:rsidP="00CB3E6A">
      <w:pPr>
        <w:jc w:val="both"/>
        <w:rPr>
          <w:sz w:val="28"/>
          <w:szCs w:val="28"/>
        </w:rPr>
      </w:pPr>
      <w:r w:rsidRPr="00EC5DF0">
        <w:rPr>
          <w:b/>
          <w:bCs/>
          <w:sz w:val="28"/>
          <w:szCs w:val="28"/>
        </w:rPr>
        <w:t>Back Pro</w:t>
      </w:r>
      <w:r w:rsidR="00EC5DF0" w:rsidRPr="00EC5DF0">
        <w:rPr>
          <w:b/>
          <w:bCs/>
          <w:sz w:val="28"/>
          <w:szCs w:val="28"/>
        </w:rPr>
        <w:t>tector</w:t>
      </w:r>
      <w:r w:rsidR="00EC5DF0" w:rsidRPr="00EC5DF0">
        <w:rPr>
          <w:sz w:val="28"/>
          <w:szCs w:val="28"/>
        </w:rPr>
        <w:t>- Sport specific back protectors are required for Big Mountain competitive skiing.</w:t>
      </w:r>
      <w:r w:rsidR="00B77FC3">
        <w:rPr>
          <w:sz w:val="28"/>
          <w:szCs w:val="28"/>
        </w:rPr>
        <w:t xml:space="preserve">  POC and Shred are popular brands among the skiing community.</w:t>
      </w:r>
      <w:r w:rsidR="00EC5DF0" w:rsidRPr="00EC5DF0">
        <w:rPr>
          <w:sz w:val="28"/>
          <w:szCs w:val="28"/>
        </w:rPr>
        <w:t xml:space="preserve"> </w:t>
      </w:r>
    </w:p>
    <w:sectPr w:rsidR="006631BF" w:rsidRPr="00EC5D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87C99"/>
    <w:rsid w:val="000E15F1"/>
    <w:rsid w:val="001A23C5"/>
    <w:rsid w:val="002150C1"/>
    <w:rsid w:val="00587C99"/>
    <w:rsid w:val="006631BF"/>
    <w:rsid w:val="00B77FC3"/>
    <w:rsid w:val="00CB3E6A"/>
    <w:rsid w:val="00EC5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C1D60"/>
  <w15:chartTrackingRefBased/>
  <w15:docId w15:val="{08528AB5-C971-42BD-8411-23A75E254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C99"/>
    <w:pPr>
      <w:spacing w:after="0"/>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Landwehr</dc:creator>
  <cp:keywords/>
  <dc:description/>
  <cp:lastModifiedBy>Jamie Landwehr</cp:lastModifiedBy>
  <cp:revision>6</cp:revision>
  <dcterms:created xsi:type="dcterms:W3CDTF">2020-07-30T20:36:00Z</dcterms:created>
  <dcterms:modified xsi:type="dcterms:W3CDTF">2020-07-30T20:56:00Z</dcterms:modified>
</cp:coreProperties>
</file>